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005B5B" w14:textId="75D03276" w:rsidR="006C01C7" w:rsidRDefault="005147C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61" w:line="240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noProof/>
        </w:rPr>
        <w:drawing>
          <wp:anchor distT="19050" distB="19050" distL="19050" distR="19050" simplePos="0" relativeHeight="251658240" behindDoc="0" locked="0" layoutInCell="1" hidden="0" allowOverlap="1" wp14:anchorId="1B4CA465" wp14:editId="2B0FA053">
            <wp:simplePos x="0" y="0"/>
            <wp:positionH relativeFrom="column">
              <wp:posOffset>5076825</wp:posOffset>
            </wp:positionH>
            <wp:positionV relativeFrom="paragraph">
              <wp:posOffset>247650</wp:posOffset>
            </wp:positionV>
            <wp:extent cx="1476375" cy="810378"/>
            <wp:effectExtent l="0" t="0" r="0" b="0"/>
            <wp:wrapSquare wrapText="left" distT="19050" distB="19050" distL="19050" distR="1905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 b="-18224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81037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Notice is hereby given that the HHSBD Infrastructure </w:t>
      </w:r>
      <w:r>
        <w:rPr>
          <w:rFonts w:ascii="Calibri" w:eastAsia="Calibri" w:hAnsi="Calibri" w:cs="Calibri"/>
          <w:b/>
          <w:sz w:val="24"/>
          <w:szCs w:val="24"/>
        </w:rPr>
        <w:t>Committee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 </w:t>
      </w:r>
    </w:p>
    <w:p w14:paraId="2DBDA107" w14:textId="77777777" w:rsidR="006C01C7" w:rsidRDefault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8" w:line="240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will conduct a meeting at 7pm at St. Stephen Protomartyr. </w:t>
      </w:r>
      <w:r>
        <w:rPr>
          <w:rFonts w:ascii="Calibri" w:eastAsia="Calibri" w:hAnsi="Calibri" w:cs="Calibri"/>
          <w:b/>
          <w:sz w:val="24"/>
          <w:szCs w:val="24"/>
        </w:rPr>
        <w:br/>
      </w:r>
      <w:r>
        <w:rPr>
          <w:rFonts w:ascii="Calibri" w:eastAsia="Calibri" w:hAnsi="Calibri" w:cs="Calibri"/>
          <w:b/>
          <w:sz w:val="24"/>
          <w:szCs w:val="24"/>
        </w:rPr>
        <w:br/>
      </w:r>
    </w:p>
    <w:p w14:paraId="5ED763C1" w14:textId="77777777" w:rsidR="006C01C7" w:rsidRDefault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8" w:line="240" w:lineRule="auto"/>
        <w:jc w:val="center"/>
        <w:rPr>
          <w:rFonts w:ascii="Calibri" w:eastAsia="Calibri" w:hAnsi="Calibri" w:cs="Calibri"/>
          <w:b/>
          <w:color w:val="000000"/>
          <w:sz w:val="39"/>
          <w:szCs w:val="39"/>
        </w:rPr>
      </w:pPr>
      <w:r>
        <w:rPr>
          <w:rFonts w:ascii="Calibri" w:eastAsia="Calibri" w:hAnsi="Calibri" w:cs="Calibri"/>
          <w:b/>
          <w:color w:val="000000"/>
          <w:sz w:val="39"/>
          <w:szCs w:val="39"/>
        </w:rPr>
        <w:t xml:space="preserve">Infrastructure Committee Meeting Agenda </w:t>
      </w:r>
    </w:p>
    <w:p w14:paraId="081AD7A1" w14:textId="22A72174" w:rsidR="006C01C7" w:rsidRDefault="00A1300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0" w:line="240" w:lineRule="auto"/>
        <w:jc w:val="center"/>
        <w:rPr>
          <w:rFonts w:ascii="Calibri" w:eastAsia="Calibri" w:hAnsi="Calibri" w:cs="Calibri"/>
          <w:b/>
          <w:color w:val="000000"/>
          <w:sz w:val="39"/>
          <w:szCs w:val="39"/>
        </w:rPr>
      </w:pPr>
      <w:r>
        <w:rPr>
          <w:rFonts w:ascii="Calibri" w:eastAsia="Calibri" w:hAnsi="Calibri" w:cs="Calibri"/>
          <w:b/>
          <w:sz w:val="39"/>
          <w:szCs w:val="39"/>
        </w:rPr>
        <w:t>March13</w:t>
      </w:r>
      <w:r w:rsidR="00106206">
        <w:rPr>
          <w:rFonts w:ascii="Calibri" w:eastAsia="Calibri" w:hAnsi="Calibri" w:cs="Calibri"/>
          <w:b/>
          <w:color w:val="000000"/>
          <w:sz w:val="39"/>
          <w:szCs w:val="39"/>
        </w:rPr>
        <w:t xml:space="preserve"> @ 7PM </w:t>
      </w:r>
    </w:p>
    <w:p w14:paraId="13A2E5ED" w14:textId="77777777" w:rsidR="00F655F2" w:rsidRDefault="00F655F2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14:paraId="6D11BF0C" w14:textId="3049A099" w:rsidR="00F655F2" w:rsidRPr="00F655F2" w:rsidRDefault="00F655F2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b/>
          <w:color w:val="FF0000"/>
          <w:sz w:val="28"/>
          <w:szCs w:val="28"/>
        </w:rPr>
      </w:pPr>
      <w:r w:rsidRPr="00F655F2">
        <w:rPr>
          <w:rFonts w:ascii="Calibri" w:eastAsia="Calibri" w:hAnsi="Calibri" w:cs="Calibri"/>
          <w:b/>
          <w:color w:val="FF0000"/>
          <w:sz w:val="28"/>
          <w:szCs w:val="28"/>
        </w:rPr>
        <w:t>CANCELLED DUE TO LACK OF QUORUM. NO MEMBERS OF THE PUBLIC WERE PRESENT</w:t>
      </w:r>
    </w:p>
    <w:p w14:paraId="5BBA474D" w14:textId="77777777" w:rsidR="00F655F2" w:rsidRDefault="00F655F2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14:paraId="08CF0047" w14:textId="5CDB14D0" w:rsidR="006C01C7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i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Meeting opening 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 xml:space="preserve">(5 minutes) </w:t>
      </w:r>
    </w:p>
    <w:p w14:paraId="084A4D88" w14:textId="0FE52C92" w:rsidR="006C01C7" w:rsidRDefault="00106206" w:rsidP="00106206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Record member </w:t>
      </w:r>
      <w:proofErr w:type="gramStart"/>
      <w:r>
        <w:rPr>
          <w:rFonts w:ascii="Calibri" w:eastAsia="Calibri" w:hAnsi="Calibri" w:cs="Calibri"/>
          <w:color w:val="000000"/>
          <w:sz w:val="24"/>
          <w:szCs w:val="24"/>
        </w:rPr>
        <w:t>attendance</w:t>
      </w:r>
      <w:proofErr w:type="gramEnd"/>
    </w:p>
    <w:p w14:paraId="6BF12703" w14:textId="3BD29E9A" w:rsidR="00347D95" w:rsidRPr="00106206" w:rsidRDefault="00106206" w:rsidP="00106206">
      <w:pPr>
        <w:pStyle w:val="ListParagraph"/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sz w:val="24"/>
          <w:szCs w:val="24"/>
        </w:rPr>
      </w:pPr>
      <w:r w:rsidRPr="00106206">
        <w:rPr>
          <w:rFonts w:ascii="Calibri" w:eastAsia="Calibri" w:hAnsi="Calibri" w:cs="Calibri"/>
          <w:color w:val="000000"/>
          <w:sz w:val="24"/>
          <w:szCs w:val="24"/>
        </w:rPr>
        <w:t xml:space="preserve">Request edits / approval of </w:t>
      </w:r>
      <w:r w:rsidR="00A13009" w:rsidRPr="00106206">
        <w:rPr>
          <w:rFonts w:ascii="Calibri" w:eastAsia="Calibri" w:hAnsi="Calibri" w:cs="Calibri"/>
          <w:color w:val="000000"/>
          <w:sz w:val="24"/>
          <w:szCs w:val="24"/>
        </w:rPr>
        <w:t xml:space="preserve">February </w:t>
      </w:r>
      <w:r w:rsidRPr="00106206">
        <w:rPr>
          <w:rFonts w:ascii="Calibri" w:eastAsia="Calibri" w:hAnsi="Calibri" w:cs="Calibri"/>
          <w:color w:val="000000"/>
          <w:sz w:val="24"/>
          <w:szCs w:val="24"/>
        </w:rPr>
        <w:t xml:space="preserve">Infrastructure meeting </w:t>
      </w:r>
      <w:proofErr w:type="gramStart"/>
      <w:r w:rsidRPr="00106206">
        <w:rPr>
          <w:rFonts w:ascii="Calibri" w:eastAsia="Calibri" w:hAnsi="Calibri" w:cs="Calibri"/>
          <w:color w:val="000000"/>
          <w:sz w:val="24"/>
          <w:szCs w:val="24"/>
        </w:rPr>
        <w:t>minutes</w:t>
      </w:r>
      <w:proofErr w:type="gramEnd"/>
      <w:r w:rsidRPr="00106206"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p w14:paraId="232910DE" w14:textId="77777777" w:rsidR="00106206" w:rsidRPr="00106206" w:rsidRDefault="00106206" w:rsidP="00106206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sz w:val="24"/>
          <w:szCs w:val="24"/>
        </w:rPr>
      </w:pPr>
    </w:p>
    <w:p w14:paraId="343D720C" w14:textId="77777777" w:rsidR="006C01C7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iCs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New Business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>(</w:t>
      </w:r>
      <w:r>
        <w:rPr>
          <w:rFonts w:ascii="Calibri" w:eastAsia="Calibri" w:hAnsi="Calibri" w:cs="Calibri"/>
          <w:i/>
          <w:sz w:val="24"/>
          <w:szCs w:val="24"/>
        </w:rPr>
        <w:t>25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 xml:space="preserve"> minutes) </w:t>
      </w:r>
    </w:p>
    <w:p w14:paraId="2D767933" w14:textId="77777777" w:rsidR="00106206" w:rsidRPr="00106206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iCs/>
          <w:color w:val="000000"/>
          <w:sz w:val="24"/>
          <w:szCs w:val="24"/>
        </w:rPr>
      </w:pPr>
    </w:p>
    <w:p w14:paraId="344D09E8" w14:textId="77777777" w:rsidR="006C01C7" w:rsidRDefault="00106206" w:rsidP="00106206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W</w:t>
      </w:r>
      <w:r>
        <w:rPr>
          <w:rFonts w:ascii="Calibri" w:eastAsia="Calibri" w:hAnsi="Calibri" w:cs="Calibri"/>
          <w:color w:val="000000"/>
          <w:sz w:val="24"/>
          <w:szCs w:val="24"/>
        </w:rPr>
        <w:t>orking group</w:t>
      </w:r>
      <w:r>
        <w:rPr>
          <w:rFonts w:ascii="Calibri" w:eastAsia="Calibri" w:hAnsi="Calibri" w:cs="Calibri"/>
          <w:sz w:val="24"/>
          <w:szCs w:val="24"/>
        </w:rPr>
        <w:t xml:space="preserve"> updates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 </w:t>
      </w:r>
    </w:p>
    <w:p w14:paraId="701F0E85" w14:textId="77777777" w:rsidR="00AF2624" w:rsidRDefault="00AF2624" w:rsidP="00106206">
      <w:pPr>
        <w:pStyle w:val="ListParagraph"/>
        <w:widowControl w:val="0"/>
        <w:spacing w:line="240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14:paraId="75F596C9" w14:textId="65079D01" w:rsidR="00AF2624" w:rsidRPr="00AF2624" w:rsidRDefault="00AF2624" w:rsidP="00106206">
      <w:pPr>
        <w:pStyle w:val="ListParagraph"/>
        <w:widowControl w:val="0"/>
        <w:spacing w:line="240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 w:rsidRPr="00AF2624">
        <w:rPr>
          <w:rFonts w:ascii="Calibri" w:eastAsia="Calibri" w:hAnsi="Calibri" w:cs="Calibri"/>
          <w:b/>
          <w:color w:val="000000"/>
          <w:sz w:val="24"/>
          <w:szCs w:val="24"/>
        </w:rPr>
        <w:t>Traffic calming to encourage safe driving through district streets (not park)</w:t>
      </w:r>
    </w:p>
    <w:p w14:paraId="3F518904" w14:textId="77777777" w:rsidR="00AF2624" w:rsidRDefault="00AF2624" w:rsidP="00106206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b/>
          <w:bCs/>
          <w:sz w:val="20"/>
          <w:szCs w:val="20"/>
        </w:rPr>
      </w:pPr>
    </w:p>
    <w:p w14:paraId="0A81D111" w14:textId="25830314" w:rsidR="006C01C7" w:rsidRDefault="00106206" w:rsidP="00106206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Carondelet Park gates </w:t>
      </w:r>
    </w:p>
    <w:p w14:paraId="29AFB347" w14:textId="77777777" w:rsidR="00C369F4" w:rsidRDefault="00C369F4" w:rsidP="00106206">
      <w:pPr>
        <w:widowControl w:val="0"/>
        <w:spacing w:line="240" w:lineRule="auto"/>
        <w:ind w:left="1440"/>
        <w:rPr>
          <w:rFonts w:ascii="Calibri" w:eastAsia="Calibri" w:hAnsi="Calibri" w:cs="Calibri"/>
          <w:sz w:val="20"/>
          <w:szCs w:val="20"/>
        </w:rPr>
      </w:pPr>
    </w:p>
    <w:p w14:paraId="0FDC6258" w14:textId="77777777" w:rsidR="006C01C7" w:rsidRDefault="00106206" w:rsidP="00106206">
      <w:pPr>
        <w:widowControl w:val="0"/>
        <w:spacing w:line="240" w:lineRule="auto"/>
        <w:ind w:firstLine="720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Signage and visual cues to signal the Holly Hills Neighborhood</w:t>
      </w:r>
    </w:p>
    <w:p w14:paraId="0C1BB94E" w14:textId="77777777" w:rsidR="00DB2F48" w:rsidRDefault="00DB2F48" w:rsidP="00106206">
      <w:pPr>
        <w:widowControl w:val="0"/>
        <w:spacing w:line="240" w:lineRule="auto"/>
        <w:ind w:left="1440"/>
        <w:rPr>
          <w:rFonts w:ascii="Calibri" w:eastAsia="Calibri" w:hAnsi="Calibri" w:cs="Calibri"/>
          <w:sz w:val="20"/>
          <w:szCs w:val="20"/>
        </w:rPr>
      </w:pPr>
    </w:p>
    <w:p w14:paraId="286C957C" w14:textId="19161A29" w:rsidR="006C01C7" w:rsidRDefault="006C01C7" w:rsidP="00106206">
      <w:pPr>
        <w:widowControl w:val="0"/>
        <w:spacing w:line="240" w:lineRule="auto"/>
        <w:ind w:left="2160"/>
        <w:rPr>
          <w:rFonts w:ascii="Calibri" w:eastAsia="Calibri" w:hAnsi="Calibri" w:cs="Calibri"/>
          <w:sz w:val="20"/>
          <w:szCs w:val="20"/>
        </w:rPr>
      </w:pPr>
    </w:p>
    <w:p w14:paraId="68AF6DA4" w14:textId="77777777" w:rsidR="006C01C7" w:rsidRDefault="00106206" w:rsidP="00106206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Other</w:t>
      </w:r>
    </w:p>
    <w:p w14:paraId="0AE211B8" w14:textId="77777777" w:rsidR="00106206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Calibri" w:eastAsia="Calibri" w:hAnsi="Calibri" w:cs="Calibri"/>
          <w:sz w:val="24"/>
          <w:szCs w:val="24"/>
        </w:rPr>
      </w:pPr>
    </w:p>
    <w:p w14:paraId="2D0E243D" w14:textId="77777777" w:rsidR="006C01C7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iCs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New topics not related directly to the working group projects 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 xml:space="preserve">(10 minutes) </w:t>
      </w:r>
    </w:p>
    <w:p w14:paraId="68EBD93D" w14:textId="77777777" w:rsidR="00106206" w:rsidRPr="00106206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iCs/>
          <w:color w:val="000000"/>
          <w:sz w:val="24"/>
          <w:szCs w:val="24"/>
        </w:rPr>
      </w:pPr>
    </w:p>
    <w:p w14:paraId="12911513" w14:textId="77777777" w:rsidR="006C01C7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"/>
        <w:rPr>
          <w:rFonts w:ascii="Calibri" w:eastAsia="Calibri" w:hAnsi="Calibri" w:cs="Calibri"/>
          <w:iCs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Public comment 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>(10 minutes</w:t>
      </w:r>
      <w:r>
        <w:rPr>
          <w:rFonts w:ascii="Calibri" w:eastAsia="Calibri" w:hAnsi="Calibri" w:cs="Calibri"/>
          <w:i/>
          <w:sz w:val="24"/>
          <w:szCs w:val="24"/>
        </w:rPr>
        <w:t>)</w:t>
      </w:r>
    </w:p>
    <w:p w14:paraId="1E6829EE" w14:textId="77777777" w:rsidR="00106206" w:rsidRPr="00106206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"/>
        <w:rPr>
          <w:rFonts w:ascii="Calibri" w:eastAsia="Calibri" w:hAnsi="Calibri" w:cs="Calibri"/>
          <w:iCs/>
          <w:sz w:val="24"/>
          <w:szCs w:val="24"/>
        </w:rPr>
      </w:pPr>
    </w:p>
    <w:p w14:paraId="62E2365E" w14:textId="77777777" w:rsidR="006C01C7" w:rsidRDefault="00106206" w:rsidP="00106206">
      <w:pPr>
        <w:widowControl w:val="0"/>
        <w:spacing w:line="240" w:lineRule="auto"/>
        <w:ind w:left="13"/>
        <w:rPr>
          <w:rFonts w:ascii="Calibri" w:eastAsia="Calibri" w:hAnsi="Calibri" w:cs="Calibri"/>
          <w:i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Overview of Action items &amp; adjournment </w:t>
      </w:r>
      <w:r>
        <w:rPr>
          <w:rFonts w:ascii="Calibri" w:eastAsia="Calibri" w:hAnsi="Calibri" w:cs="Calibri"/>
          <w:i/>
          <w:sz w:val="24"/>
          <w:szCs w:val="24"/>
        </w:rPr>
        <w:t>(5 minutes)</w:t>
      </w:r>
    </w:p>
    <w:sectPr w:rsidR="006C01C7">
      <w:pgSz w:w="12240" w:h="15840"/>
      <w:pgMar w:top="144" w:right="475" w:bottom="720" w:left="1454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352FF1"/>
    <w:multiLevelType w:val="multilevel"/>
    <w:tmpl w:val="CAA83066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" w15:restartNumberingAfterBreak="0">
    <w:nsid w:val="4AD044B9"/>
    <w:multiLevelType w:val="multilevel"/>
    <w:tmpl w:val="86481D98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 w15:restartNumberingAfterBreak="0">
    <w:nsid w:val="593A5625"/>
    <w:multiLevelType w:val="multilevel"/>
    <w:tmpl w:val="07E05E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68C2B47"/>
    <w:multiLevelType w:val="hybridMultilevel"/>
    <w:tmpl w:val="01381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221E0E"/>
    <w:multiLevelType w:val="multilevel"/>
    <w:tmpl w:val="710E880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863669440">
    <w:abstractNumId w:val="1"/>
  </w:num>
  <w:num w:numId="2" w16cid:durableId="305668042">
    <w:abstractNumId w:val="4"/>
  </w:num>
  <w:num w:numId="3" w16cid:durableId="207691263">
    <w:abstractNumId w:val="2"/>
  </w:num>
  <w:num w:numId="4" w16cid:durableId="464323379">
    <w:abstractNumId w:val="0"/>
  </w:num>
  <w:num w:numId="5" w16cid:durableId="5940209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01C7"/>
    <w:rsid w:val="000B6972"/>
    <w:rsid w:val="00106206"/>
    <w:rsid w:val="00221907"/>
    <w:rsid w:val="00264BD6"/>
    <w:rsid w:val="00347D95"/>
    <w:rsid w:val="003E2F53"/>
    <w:rsid w:val="004A37B3"/>
    <w:rsid w:val="005147CD"/>
    <w:rsid w:val="00535DF6"/>
    <w:rsid w:val="00572AD9"/>
    <w:rsid w:val="00580C52"/>
    <w:rsid w:val="005C088C"/>
    <w:rsid w:val="006C01C7"/>
    <w:rsid w:val="007E4F5A"/>
    <w:rsid w:val="008D3F6D"/>
    <w:rsid w:val="008E7097"/>
    <w:rsid w:val="008F013A"/>
    <w:rsid w:val="009A260E"/>
    <w:rsid w:val="00A13009"/>
    <w:rsid w:val="00A708AD"/>
    <w:rsid w:val="00AF2624"/>
    <w:rsid w:val="00B62A83"/>
    <w:rsid w:val="00BA68B3"/>
    <w:rsid w:val="00BB5551"/>
    <w:rsid w:val="00BD5203"/>
    <w:rsid w:val="00C369F4"/>
    <w:rsid w:val="00C84265"/>
    <w:rsid w:val="00DB2F48"/>
    <w:rsid w:val="00DB3F1A"/>
    <w:rsid w:val="00DB6EB0"/>
    <w:rsid w:val="00DB7271"/>
    <w:rsid w:val="00EB2C93"/>
    <w:rsid w:val="00F15C6A"/>
    <w:rsid w:val="00F309D2"/>
    <w:rsid w:val="00F44BCE"/>
    <w:rsid w:val="00F65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090A7"/>
  <w15:docId w15:val="{1BC28801-7F33-4C70-B648-8AFBF3A92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AF26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 Callanan</dc:creator>
  <cp:lastModifiedBy>Linda Callanan</cp:lastModifiedBy>
  <cp:revision>2</cp:revision>
  <cp:lastPrinted>2024-02-11T16:09:00Z</cp:lastPrinted>
  <dcterms:created xsi:type="dcterms:W3CDTF">2024-03-14T14:57:00Z</dcterms:created>
  <dcterms:modified xsi:type="dcterms:W3CDTF">2024-03-14T14:57:00Z</dcterms:modified>
</cp:coreProperties>
</file>